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A102E" w14:textId="77777777" w:rsidR="00171B7D" w:rsidRDefault="00171B7D" w:rsidP="00171B7D">
      <w:pPr>
        <w:pStyle w:val="Ttulo1"/>
        <w:spacing w:after="0" w:line="259" w:lineRule="auto"/>
        <w:ind w:right="2"/>
        <w:jc w:val="center"/>
      </w:pPr>
    </w:p>
    <w:p w14:paraId="5041D065" w14:textId="77777777" w:rsidR="00171B7D" w:rsidRDefault="00171B7D" w:rsidP="00171B7D">
      <w:pPr>
        <w:pStyle w:val="Ttulo1"/>
        <w:spacing w:after="0" w:line="259" w:lineRule="auto"/>
        <w:ind w:right="2"/>
        <w:jc w:val="center"/>
      </w:pPr>
    </w:p>
    <w:p w14:paraId="67320097" w14:textId="77777777" w:rsidR="00171B7D" w:rsidRDefault="00171B7D" w:rsidP="00171B7D">
      <w:pPr>
        <w:pStyle w:val="Ttulo1"/>
        <w:spacing w:after="0" w:line="259" w:lineRule="auto"/>
        <w:ind w:right="2"/>
        <w:jc w:val="center"/>
      </w:pPr>
    </w:p>
    <w:p w14:paraId="3964ECF3" w14:textId="77777777" w:rsidR="00E07D05" w:rsidRDefault="00E07D05" w:rsidP="00E07D05">
      <w:pPr>
        <w:spacing w:after="0" w:line="259" w:lineRule="auto"/>
        <w:ind w:left="0" w:firstLine="0"/>
        <w:jc w:val="left"/>
      </w:pPr>
    </w:p>
    <w:p w14:paraId="5603590B" w14:textId="77777777" w:rsidR="00260BBE" w:rsidRDefault="00260BBE" w:rsidP="00260BBE">
      <w:pPr>
        <w:pStyle w:val="Ttulo1"/>
        <w:ind w:left="1466" w:right="0"/>
      </w:pPr>
      <w:r>
        <w:t xml:space="preserve">CREDENCIAMENTO/CHAMADA PÚBLICA </w:t>
      </w:r>
      <w:r w:rsidRPr="005F38AD">
        <w:t>Nº 01/2020</w:t>
      </w:r>
      <w:r>
        <w:t xml:space="preserve"> </w:t>
      </w:r>
    </w:p>
    <w:p w14:paraId="597BCDB7" w14:textId="77777777" w:rsidR="00260BBE" w:rsidRDefault="00260BBE" w:rsidP="00260BBE">
      <w:pPr>
        <w:spacing w:after="0" w:line="259" w:lineRule="auto"/>
        <w:ind w:left="64" w:firstLine="0"/>
        <w:jc w:val="center"/>
      </w:pPr>
      <w:r>
        <w:rPr>
          <w:b/>
          <w:sz w:val="24"/>
        </w:rPr>
        <w:t xml:space="preserve"> </w:t>
      </w:r>
    </w:p>
    <w:p w14:paraId="7D8FD3B2" w14:textId="77777777" w:rsidR="00260BBE" w:rsidRDefault="00260BBE" w:rsidP="00260BBE">
      <w:pPr>
        <w:spacing w:after="0" w:line="259" w:lineRule="auto"/>
        <w:ind w:right="986"/>
        <w:jc w:val="right"/>
      </w:pPr>
      <w:r>
        <w:rPr>
          <w:b/>
        </w:rPr>
        <w:t xml:space="preserve">LEI DE EMERGÊNCIA CULTURAL (Lei 14.017/2020) – ALDIR BLANC </w:t>
      </w:r>
    </w:p>
    <w:p w14:paraId="11B95B4A" w14:textId="77777777" w:rsidR="00260BBE" w:rsidRDefault="00260BBE" w:rsidP="00260BBE">
      <w:pPr>
        <w:spacing w:after="0" w:line="259" w:lineRule="auto"/>
        <w:ind w:left="58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9331" w:type="dxa"/>
        <w:tblInd w:w="-107" w:type="dxa"/>
        <w:tblCellMar>
          <w:left w:w="107" w:type="dxa"/>
          <w:right w:w="45" w:type="dxa"/>
        </w:tblCellMar>
        <w:tblLook w:val="04A0" w:firstRow="1" w:lastRow="0" w:firstColumn="1" w:lastColumn="0" w:noHBand="0" w:noVBand="1"/>
      </w:tblPr>
      <w:tblGrid>
        <w:gridCol w:w="9331"/>
      </w:tblGrid>
      <w:tr w:rsidR="00260BBE" w14:paraId="2124FF19" w14:textId="77777777" w:rsidTr="00A03967">
        <w:trPr>
          <w:trHeight w:val="262"/>
        </w:trPr>
        <w:tc>
          <w:tcPr>
            <w:tcW w:w="9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EEFD0AC" w14:textId="77777777" w:rsidR="00260BBE" w:rsidRDefault="00260BBE" w:rsidP="00A03967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AUTODECLARAÇÃO ARTÍSTICA – ANEXO V </w:t>
            </w:r>
          </w:p>
        </w:tc>
      </w:tr>
      <w:tr w:rsidR="00260BBE" w14:paraId="6E60FD86" w14:textId="77777777" w:rsidTr="00A03967">
        <w:trPr>
          <w:trHeight w:val="7607"/>
        </w:trPr>
        <w:tc>
          <w:tcPr>
            <w:tcW w:w="9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B26CB" w14:textId="77777777" w:rsidR="00260BBE" w:rsidRDefault="00260BBE" w:rsidP="00A03967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14:paraId="7AEC02DF" w14:textId="77777777" w:rsidR="00260BBE" w:rsidRDefault="00260BBE" w:rsidP="00A03967">
            <w:pPr>
              <w:spacing w:after="0" w:line="359" w:lineRule="auto"/>
              <w:ind w:left="0" w:right="59" w:firstLine="720"/>
            </w:pPr>
            <w:r>
              <w:t xml:space="preserve">Eu, «(nome_______________________________________________», brasileiro(a), portador(a) do RG nº «_____________________», expedido por «______________», e CPF/MF nº «________________________», residente na cidade de «_______________________________», estado de Pernambuco. </w:t>
            </w:r>
            <w:r>
              <w:rPr>
                <w:b/>
              </w:rPr>
              <w:t xml:space="preserve">DECLARO, </w:t>
            </w:r>
            <w:r>
              <w:t xml:space="preserve">para os devidos fins, que atuei social ou profissionalmente nas áreas artísticas e culturais nos vinte e quatro meses anteriores à data de publicação da Lei nº 14.017 de 29 de junho de 2020, conforme “Comprovação Artística” apresentada em anexo.  </w:t>
            </w:r>
          </w:p>
          <w:p w14:paraId="4B373001" w14:textId="77777777" w:rsidR="00260BBE" w:rsidRDefault="00260BBE" w:rsidP="00A03967">
            <w:pPr>
              <w:spacing w:after="0" w:line="360" w:lineRule="auto"/>
              <w:ind w:left="0" w:right="59" w:firstLine="720"/>
            </w:pPr>
            <w:r>
              <w:t xml:space="preserve">Declaro, sob as penas previstas na legislação, que as informações prestadas nesta declaração são verdadeiras, e que estou ciente das penalidades previstas no art. 299 do Decreto-Lei nº 2.848, de 7 de dezembro de 1940 - Código Penal*. </w:t>
            </w:r>
          </w:p>
          <w:p w14:paraId="1F396E1B" w14:textId="77777777" w:rsidR="00260BBE" w:rsidRDefault="00260BBE" w:rsidP="00A03967">
            <w:pPr>
              <w:spacing w:after="0" w:line="259" w:lineRule="auto"/>
              <w:ind w:left="0" w:right="59" w:firstLine="0"/>
              <w:jc w:val="right"/>
            </w:pPr>
            <w:r>
              <w:t xml:space="preserve">................. de .................... de 2020 </w:t>
            </w:r>
          </w:p>
          <w:p w14:paraId="7941D02E" w14:textId="77777777" w:rsidR="00260BBE" w:rsidRDefault="00260BBE" w:rsidP="00A03967">
            <w:pPr>
              <w:spacing w:after="2" w:line="238" w:lineRule="auto"/>
              <w:ind w:left="1150" w:right="1150" w:firstLine="0"/>
              <w:jc w:val="center"/>
            </w:pPr>
            <w:r>
              <w:t xml:space="preserve">___________________________________________________ </w:t>
            </w:r>
            <w:r>
              <w:rPr>
                <w:b/>
              </w:rPr>
              <w:t xml:space="preserve">Local </w:t>
            </w:r>
          </w:p>
          <w:p w14:paraId="6CDC74C3" w14:textId="77777777" w:rsidR="00260BBE" w:rsidRDefault="00260BBE" w:rsidP="00A03967">
            <w:pPr>
              <w:spacing w:after="0" w:line="259" w:lineRule="auto"/>
              <w:ind w:left="0" w:right="61" w:firstLine="0"/>
              <w:jc w:val="center"/>
            </w:pPr>
            <w:r>
              <w:t xml:space="preserve">___________________________________________________ </w:t>
            </w:r>
          </w:p>
          <w:p w14:paraId="60784703" w14:textId="77777777" w:rsidR="00260BBE" w:rsidRDefault="00260BBE" w:rsidP="00A03967">
            <w:pPr>
              <w:spacing w:after="167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Assinatura </w:t>
            </w:r>
          </w:p>
          <w:p w14:paraId="014926C5" w14:textId="77777777" w:rsidR="00260BBE" w:rsidRDefault="00260BBE" w:rsidP="00A03967">
            <w:pPr>
              <w:spacing w:after="0" w:line="259" w:lineRule="auto"/>
              <w:ind w:left="564" w:firstLine="0"/>
            </w:pPr>
            <w:r>
              <w:t xml:space="preserve">*Decreto-Lei nº 2.848, de 7 de dezembro de 1940 - do Código Penal: “Art.  299. Omitir, em documento público ou particular, declaração que dele devia constar ou nele inserir ou fazer inserir declaração falsa ou diversa da que devia ser escrita, com o fim de prejudicar direito, criar obrigação ou alterar a verdade sobre fato juridicamente e levante. Pena - reclusão, de um a cinco anos, e multa, se o documento é público, e </w:t>
            </w:r>
            <w:r>
              <w:tab/>
              <w:t xml:space="preserve">reclusão </w:t>
            </w:r>
            <w:r>
              <w:tab/>
              <w:t>de um a três anos, e multa, se o documento é particular.”</w:t>
            </w:r>
            <w:r>
              <w:rPr>
                <w:b/>
              </w:rPr>
              <w:t xml:space="preserve"> </w:t>
            </w:r>
          </w:p>
        </w:tc>
      </w:tr>
    </w:tbl>
    <w:p w14:paraId="19EAF319" w14:textId="77777777" w:rsidR="00260BBE" w:rsidRDefault="00260BBE" w:rsidP="00260BBE">
      <w:pPr>
        <w:spacing w:after="0" w:line="259" w:lineRule="auto"/>
        <w:ind w:left="0" w:firstLine="0"/>
        <w:jc w:val="left"/>
      </w:pPr>
      <w:r>
        <w:t xml:space="preserve"> </w:t>
      </w:r>
    </w:p>
    <w:p w14:paraId="657CB702" w14:textId="77777777" w:rsidR="00260BBE" w:rsidRDefault="00260BBE" w:rsidP="00260BBE">
      <w:pPr>
        <w:spacing w:after="0" w:line="259" w:lineRule="auto"/>
        <w:ind w:left="0" w:firstLine="0"/>
        <w:jc w:val="left"/>
      </w:pPr>
      <w:r>
        <w:t xml:space="preserve"> </w:t>
      </w:r>
    </w:p>
    <w:p w14:paraId="7C85B904" w14:textId="77777777" w:rsidR="00260BBE" w:rsidRDefault="00260BBE" w:rsidP="00260BBE">
      <w:pPr>
        <w:spacing w:after="0" w:line="259" w:lineRule="auto"/>
        <w:ind w:left="58" w:firstLine="0"/>
        <w:jc w:val="center"/>
      </w:pPr>
      <w:r>
        <w:t xml:space="preserve"> </w:t>
      </w:r>
    </w:p>
    <w:p w14:paraId="3117C0DF" w14:textId="77777777" w:rsidR="00260BBE" w:rsidRDefault="00260BBE" w:rsidP="00260BBE">
      <w:pPr>
        <w:spacing w:after="0" w:line="259" w:lineRule="auto"/>
        <w:ind w:left="58" w:firstLine="0"/>
        <w:jc w:val="center"/>
      </w:pPr>
      <w:r>
        <w:t xml:space="preserve"> </w:t>
      </w:r>
    </w:p>
    <w:p w14:paraId="181F3842" w14:textId="5A7316A4" w:rsidR="00442222" w:rsidRDefault="00442222" w:rsidP="00442222">
      <w:pPr>
        <w:spacing w:after="107" w:line="259" w:lineRule="auto"/>
        <w:ind w:left="58" w:firstLine="0"/>
        <w:jc w:val="center"/>
      </w:pPr>
    </w:p>
    <w:p w14:paraId="00BDF66D" w14:textId="77777777" w:rsidR="00442222" w:rsidRDefault="00442222" w:rsidP="00442222">
      <w:pPr>
        <w:spacing w:after="0" w:line="259" w:lineRule="auto"/>
        <w:ind w:left="0" w:firstLine="0"/>
        <w:jc w:val="left"/>
      </w:pPr>
      <w:r>
        <w:t xml:space="preserve"> </w:t>
      </w:r>
    </w:p>
    <w:p w14:paraId="12A35ACA" w14:textId="77777777" w:rsidR="00442222" w:rsidRDefault="00442222" w:rsidP="00442222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14:paraId="6EF6200A" w14:textId="77777777" w:rsidR="00442222" w:rsidRPr="00442222" w:rsidRDefault="00442222" w:rsidP="00442222"/>
    <w:sectPr w:rsidR="00442222" w:rsidRPr="0044222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3444A6" w14:textId="77777777" w:rsidR="00A33B67" w:rsidRDefault="00A33B67" w:rsidP="00171B7D">
      <w:pPr>
        <w:spacing w:after="0" w:line="240" w:lineRule="auto"/>
      </w:pPr>
      <w:r>
        <w:separator/>
      </w:r>
    </w:p>
  </w:endnote>
  <w:endnote w:type="continuationSeparator" w:id="0">
    <w:p w14:paraId="172461A8" w14:textId="77777777" w:rsidR="00A33B67" w:rsidRDefault="00A33B67" w:rsidP="00171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4EC77D" w14:textId="77777777" w:rsidR="00A33B67" w:rsidRDefault="00A33B67" w:rsidP="00171B7D">
      <w:pPr>
        <w:spacing w:after="0" w:line="240" w:lineRule="auto"/>
      </w:pPr>
      <w:r>
        <w:separator/>
      </w:r>
    </w:p>
  </w:footnote>
  <w:footnote w:type="continuationSeparator" w:id="0">
    <w:p w14:paraId="6C36C2A8" w14:textId="77777777" w:rsidR="00A33B67" w:rsidRDefault="00A33B67" w:rsidP="00171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BCDDC" w14:textId="6E6867AA" w:rsidR="00171B7D" w:rsidRDefault="004668A2">
    <w:pPr>
      <w:pStyle w:val="Cabealho"/>
    </w:pPr>
    <w:r>
      <w:rPr>
        <w:noProof/>
      </w:rPr>
      <w:pict w14:anchorId="4E9480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10263" o:spid="_x0000_s2049" type="#_x0000_t75" style="position:absolute;left:0;text-align:left;margin-left:-82.8pt;margin-top:-70.4pt;width:595.7pt;height:846.7pt;z-index:-251656704;mso-position-horizontal-relative:margin;mso-position-vertical-relative:margin" o:allowincell="f">
          <v:imagedata r:id="rId1" o:title="PAPEL TIMBRADO - OFICIAL"/>
          <w10:wrap anchorx="margin" anchory="margin"/>
        </v:shape>
      </w:pict>
    </w:r>
    <w:r w:rsidR="00964C4A">
      <w:rPr>
        <w:noProof/>
      </w:rPr>
      <w:drawing>
        <wp:anchor distT="0" distB="0" distL="114300" distR="114300" simplePos="0" relativeHeight="251660800" behindDoc="1" locked="0" layoutInCell="1" allowOverlap="1" wp14:anchorId="5284F306" wp14:editId="5FEDC6A2">
          <wp:simplePos x="0" y="0"/>
          <wp:positionH relativeFrom="column">
            <wp:posOffset>4282440</wp:posOffset>
          </wp:positionH>
          <wp:positionV relativeFrom="paragraph">
            <wp:posOffset>-20955</wp:posOffset>
          </wp:positionV>
          <wp:extent cx="1911716" cy="1362075"/>
          <wp:effectExtent l="0" t="0" r="0" b="0"/>
          <wp:wrapNone/>
          <wp:docPr id="2" name="Imagem 2" descr="Lei Aldir Blanc: Municípios que não cumprirem prazo de 60 dias devem  reverter os recursos ao Estado - AP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i Aldir Blanc: Municípios que não cumprirem prazo de 60 dias devem  reverter os recursos ao Estado - APM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716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B7D"/>
    <w:rsid w:val="00070810"/>
    <w:rsid w:val="00171B7D"/>
    <w:rsid w:val="00260BBE"/>
    <w:rsid w:val="00263EC0"/>
    <w:rsid w:val="002C4EB9"/>
    <w:rsid w:val="00334E36"/>
    <w:rsid w:val="00442222"/>
    <w:rsid w:val="0045567E"/>
    <w:rsid w:val="004668A2"/>
    <w:rsid w:val="00790DC8"/>
    <w:rsid w:val="00897916"/>
    <w:rsid w:val="00964C4A"/>
    <w:rsid w:val="00A33B67"/>
    <w:rsid w:val="00AF35D8"/>
    <w:rsid w:val="00B445C5"/>
    <w:rsid w:val="00BE5C26"/>
    <w:rsid w:val="00E0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152A407"/>
  <w15:chartTrackingRefBased/>
  <w15:docId w15:val="{EE85B07D-2CA0-45FC-AD2D-71922BD1D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B7D"/>
    <w:pPr>
      <w:spacing w:after="202" w:line="271" w:lineRule="auto"/>
      <w:ind w:left="10" w:hanging="10"/>
      <w:jc w:val="both"/>
    </w:pPr>
    <w:rPr>
      <w:rFonts w:ascii="Arial" w:eastAsia="Arial" w:hAnsi="Arial" w:cs="Arial"/>
      <w:color w:val="000000"/>
      <w:lang w:eastAsia="pt-BR"/>
    </w:rPr>
  </w:style>
  <w:style w:type="paragraph" w:styleId="Ttulo1">
    <w:name w:val="heading 1"/>
    <w:next w:val="Normal"/>
    <w:link w:val="Ttulo1Char"/>
    <w:uiPriority w:val="9"/>
    <w:qFormat/>
    <w:rsid w:val="00171B7D"/>
    <w:pPr>
      <w:keepNext/>
      <w:keepLines/>
      <w:spacing w:after="5" w:line="250" w:lineRule="auto"/>
      <w:ind w:left="10" w:right="4" w:hanging="10"/>
      <w:jc w:val="both"/>
      <w:outlineLvl w:val="0"/>
    </w:pPr>
    <w:rPr>
      <w:rFonts w:ascii="Arial" w:eastAsia="Arial" w:hAnsi="Arial" w:cs="Arial"/>
      <w:b/>
      <w:color w:val="000000"/>
      <w:sz w:val="24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171B7D"/>
    <w:pPr>
      <w:keepNext/>
      <w:keepLines/>
      <w:spacing w:after="211" w:line="267" w:lineRule="auto"/>
      <w:ind w:left="10" w:hanging="10"/>
      <w:outlineLvl w:val="1"/>
    </w:pPr>
    <w:rPr>
      <w:rFonts w:ascii="Arial" w:eastAsia="Arial" w:hAnsi="Arial" w:cs="Arial"/>
      <w:b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71B7D"/>
    <w:rPr>
      <w:rFonts w:ascii="Arial" w:eastAsia="Arial" w:hAnsi="Arial" w:cs="Arial"/>
      <w:b/>
      <w:color w:val="000000"/>
      <w:sz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171B7D"/>
    <w:rPr>
      <w:rFonts w:ascii="Arial" w:eastAsia="Arial" w:hAnsi="Arial" w:cs="Arial"/>
      <w:b/>
      <w:color w:val="000000"/>
      <w:lang w:eastAsia="pt-BR"/>
    </w:rPr>
  </w:style>
  <w:style w:type="table" w:customStyle="1" w:styleId="TableGrid">
    <w:name w:val="TableGrid"/>
    <w:rsid w:val="00171B7D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71B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1B7D"/>
    <w:rPr>
      <w:rFonts w:ascii="Arial" w:eastAsia="Arial" w:hAnsi="Arial" w:cs="Arial"/>
      <w:color w:val="00000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71B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1B7D"/>
    <w:rPr>
      <w:rFonts w:ascii="Arial" w:eastAsia="Arial" w:hAnsi="Arial" w:cs="Arial"/>
      <w:color w:val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250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Educacao</dc:creator>
  <cp:keywords/>
  <dc:description/>
  <cp:lastModifiedBy>Educacao</cp:lastModifiedBy>
  <cp:revision>9</cp:revision>
  <dcterms:created xsi:type="dcterms:W3CDTF">2020-12-17T12:12:00Z</dcterms:created>
  <dcterms:modified xsi:type="dcterms:W3CDTF">2020-12-17T23:36:00Z</dcterms:modified>
</cp:coreProperties>
</file>